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741F4" w:rsidRDefault="00E042AD">
      <w:pPr>
        <w:rPr>
          <w:lang w:val="en-US"/>
        </w:rPr>
      </w:pPr>
      <w:r w:rsidRPr="00E042AD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4pt;height:88.2pt" adj=",10800" fillcolor="#4bacc6 [3208]">
            <v:shadow on="t" opacity="52429f"/>
            <v:textpath style="font-family:&quot;Arial Black&quot;;font-style:italic;v-text-kern:t" trim="t" fitpath="t" string="Δρόμοι του 21΄"/>
          </v:shape>
        </w:pict>
      </w:r>
    </w:p>
    <w:p w:rsidR="00F6674A" w:rsidRDefault="00F6674A">
      <w:pPr>
        <w:rPr>
          <w:lang w:val="en-US"/>
        </w:rPr>
      </w:pPr>
    </w:p>
    <w:p w:rsidR="00F6674A" w:rsidRPr="00522F61" w:rsidRDefault="00F6674A">
      <w:pPr>
        <w:rPr>
          <w:rFonts w:ascii="Calibri" w:hAnsi="Calibri" w:cs="Calibri"/>
          <w:i/>
          <w:sz w:val="48"/>
          <w:szCs w:val="48"/>
        </w:rPr>
      </w:pPr>
      <w:r w:rsidRPr="00522F61">
        <w:rPr>
          <w:b/>
          <w:bCs/>
          <w:i/>
          <w:sz w:val="48"/>
          <w:szCs w:val="48"/>
        </w:rPr>
        <w:t xml:space="preserve">Αναγνώστης (Δημήτριος) </w:t>
      </w:r>
      <w:proofErr w:type="spellStart"/>
      <w:r w:rsidRPr="00522F61">
        <w:rPr>
          <w:b/>
          <w:bCs/>
          <w:i/>
          <w:sz w:val="48"/>
          <w:szCs w:val="48"/>
        </w:rPr>
        <w:t>Στριφτόμπολας</w:t>
      </w:r>
      <w:proofErr w:type="spellEnd"/>
    </w:p>
    <w:p w:rsidR="00F6674A" w:rsidRDefault="00F6674A" w:rsidP="00F6674A">
      <w:pPr>
        <w:pStyle w:val="Web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6674A" w:rsidRDefault="00825FD7" w:rsidP="00F6674A">
      <w:pPr>
        <w:pStyle w:val="Web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>
            <wp:extent cx="4438650" cy="3177540"/>
            <wp:effectExtent l="19050" t="0" r="0" b="0"/>
            <wp:docPr id="2" name="1 - Εικόνα" descr="ΣΤΡΙΦΤΌΜΠΟΛΑ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ΡΙΦΤΌΜΠΟΛΑΣ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18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4A" w:rsidRPr="00522F61" w:rsidRDefault="00F6674A" w:rsidP="00F6674A">
      <w:pPr>
        <w:pStyle w:val="Web"/>
        <w:rPr>
          <w:rFonts w:ascii="Calibri" w:hAnsi="Calibri" w:cs="Calibri"/>
          <w:b/>
          <w:i/>
          <w:sz w:val="40"/>
          <w:szCs w:val="40"/>
        </w:rPr>
      </w:pPr>
      <w:r w:rsidRPr="00522F61">
        <w:rPr>
          <w:rFonts w:ascii="Calibri" w:hAnsi="Calibri" w:cs="Calibri"/>
          <w:b/>
          <w:i/>
          <w:sz w:val="40"/>
          <w:szCs w:val="40"/>
        </w:rPr>
        <w:t xml:space="preserve">Γεννήθηκε στην </w:t>
      </w:r>
      <w:hyperlink r:id="rId6" w:tooltip="Κέρτεζη" w:history="1">
        <w:proofErr w:type="spellStart"/>
        <w:r w:rsidRPr="00522F61">
          <w:rPr>
            <w:rStyle w:val="-"/>
            <w:rFonts w:ascii="Calibri" w:hAnsi="Calibri" w:cs="Calibri"/>
            <w:b/>
            <w:i/>
            <w:color w:val="auto"/>
            <w:sz w:val="40"/>
            <w:szCs w:val="40"/>
          </w:rPr>
          <w:t>Κέρτεζη</w:t>
        </w:r>
        <w:proofErr w:type="spellEnd"/>
      </w:hyperlink>
      <w:r w:rsidRPr="00522F61">
        <w:rPr>
          <w:rFonts w:ascii="Calibri" w:hAnsi="Calibri" w:cs="Calibri"/>
          <w:b/>
          <w:i/>
          <w:sz w:val="40"/>
          <w:szCs w:val="40"/>
        </w:rPr>
        <w:t xml:space="preserve"> </w:t>
      </w:r>
      <w:hyperlink r:id="rId7" w:tooltip="Καλάβρυτα" w:history="1">
        <w:r w:rsidRPr="00522F61">
          <w:rPr>
            <w:rStyle w:val="-"/>
            <w:rFonts w:ascii="Calibri" w:hAnsi="Calibri" w:cs="Calibri"/>
            <w:b/>
            <w:i/>
            <w:color w:val="auto"/>
            <w:sz w:val="40"/>
            <w:szCs w:val="40"/>
          </w:rPr>
          <w:t>Καλαβρύτων</w:t>
        </w:r>
      </w:hyperlink>
      <w:r w:rsidRPr="00522F61">
        <w:rPr>
          <w:rFonts w:ascii="Calibri" w:hAnsi="Calibri" w:cs="Calibri"/>
          <w:b/>
          <w:i/>
          <w:sz w:val="40"/>
          <w:szCs w:val="40"/>
        </w:rPr>
        <w:t xml:space="preserve"> το 1778. Ήταν παντρεμένος με την Αγγελική και είχαν αποκτήσει δύο γνωστές κόρες, την Βασιλική και την Αικατερίνη</w:t>
      </w:r>
      <w:r w:rsidRPr="00AE0668">
        <w:rPr>
          <w:rFonts w:ascii="Calibri" w:hAnsi="Calibri" w:cs="Calibri"/>
          <w:b/>
          <w:i/>
          <w:sz w:val="40"/>
          <w:szCs w:val="40"/>
          <w:vertAlign w:val="superscript"/>
        </w:rPr>
        <w:t>[</w:t>
      </w:r>
      <w:r w:rsidRPr="00522F61">
        <w:rPr>
          <w:rFonts w:ascii="Calibri" w:hAnsi="Calibri" w:cs="Calibri"/>
          <w:b/>
          <w:i/>
          <w:sz w:val="40"/>
          <w:szCs w:val="40"/>
        </w:rPr>
        <w:t xml:space="preserve"> κι έναν γνωστό γιό τον Γεώργιο. </w:t>
      </w:r>
    </w:p>
    <w:p w:rsidR="00F6674A" w:rsidRPr="00522F61" w:rsidRDefault="00F6674A" w:rsidP="00F6674A">
      <w:pPr>
        <w:pStyle w:val="Web"/>
        <w:rPr>
          <w:rFonts w:ascii="Calibri" w:hAnsi="Calibri" w:cs="Calibri"/>
          <w:b/>
          <w:i/>
          <w:sz w:val="40"/>
          <w:szCs w:val="40"/>
        </w:rPr>
      </w:pPr>
      <w:r w:rsidRPr="00522F61">
        <w:rPr>
          <w:rFonts w:ascii="Calibri" w:hAnsi="Calibri" w:cs="Calibri"/>
          <w:b/>
          <w:i/>
          <w:sz w:val="40"/>
          <w:szCs w:val="40"/>
        </w:rPr>
        <w:t xml:space="preserve">Το </w:t>
      </w:r>
      <w:hyperlink r:id="rId8" w:tooltip="1800" w:history="1">
        <w:r w:rsidRPr="00522F61">
          <w:rPr>
            <w:rStyle w:val="-"/>
            <w:rFonts w:ascii="Calibri" w:hAnsi="Calibri" w:cs="Calibri"/>
            <w:b/>
            <w:i/>
            <w:color w:val="auto"/>
            <w:sz w:val="40"/>
            <w:szCs w:val="40"/>
          </w:rPr>
          <w:t>1800</w:t>
        </w:r>
      </w:hyperlink>
      <w:r w:rsidRPr="00522F61">
        <w:rPr>
          <w:rFonts w:ascii="Calibri" w:hAnsi="Calibri" w:cs="Calibri"/>
          <w:b/>
          <w:i/>
          <w:sz w:val="40"/>
          <w:szCs w:val="40"/>
        </w:rPr>
        <w:t xml:space="preserve"> ήταν διδάσκαλος στην </w:t>
      </w:r>
      <w:hyperlink r:id="rId9" w:tooltip="Τρίπολη Αρκαδίας" w:history="1">
        <w:proofErr w:type="spellStart"/>
        <w:r w:rsidRPr="00522F61">
          <w:rPr>
            <w:rStyle w:val="-"/>
            <w:rFonts w:ascii="Calibri" w:hAnsi="Calibri" w:cs="Calibri"/>
            <w:b/>
            <w:i/>
            <w:color w:val="auto"/>
            <w:sz w:val="40"/>
            <w:szCs w:val="40"/>
          </w:rPr>
          <w:t>Τριπολιτσά</w:t>
        </w:r>
        <w:proofErr w:type="spellEnd"/>
      </w:hyperlink>
      <w:r w:rsidRPr="00522F61">
        <w:rPr>
          <w:rFonts w:ascii="Calibri" w:hAnsi="Calibri" w:cs="Calibri"/>
          <w:b/>
          <w:i/>
          <w:sz w:val="40"/>
          <w:szCs w:val="40"/>
        </w:rPr>
        <w:t xml:space="preserve">, αλλά αντί να μαθαίνει τα παιδιά γράμματα τα μάθαινε την τέχνη του πολέμου, και ειδικά πως να χειρίζονται το μαχαίρι. Ήταν άσπονδος εχθρός </w:t>
      </w:r>
      <w:r w:rsidRPr="00522F61">
        <w:rPr>
          <w:rFonts w:ascii="Calibri" w:hAnsi="Calibri" w:cs="Calibri"/>
          <w:b/>
          <w:i/>
          <w:sz w:val="40"/>
          <w:szCs w:val="40"/>
        </w:rPr>
        <w:lastRenderedPageBreak/>
        <w:t xml:space="preserve">των Τούρκων και φιλονικούσε συνέχεια μαζί τους, ώσπου μία μέρα σκότωσε κάποιον Τούρκο. Κυνηγημένος, κατέφυγε στην </w:t>
      </w:r>
      <w:hyperlink r:id="rId10" w:tooltip="Ζάκυνθος" w:history="1">
        <w:r w:rsidRPr="00522F61">
          <w:rPr>
            <w:rStyle w:val="-"/>
            <w:rFonts w:ascii="Calibri" w:hAnsi="Calibri" w:cs="Calibri"/>
            <w:b/>
            <w:i/>
            <w:color w:val="auto"/>
            <w:sz w:val="40"/>
            <w:szCs w:val="40"/>
          </w:rPr>
          <w:t>Ζάκυνθο</w:t>
        </w:r>
      </w:hyperlink>
      <w:r w:rsidRPr="00522F61">
        <w:rPr>
          <w:rFonts w:ascii="Calibri" w:hAnsi="Calibri" w:cs="Calibri"/>
          <w:b/>
          <w:i/>
          <w:sz w:val="40"/>
          <w:szCs w:val="40"/>
        </w:rPr>
        <w:t xml:space="preserve">, όπου κατατάχτηκε στον </w:t>
      </w:r>
      <w:hyperlink r:id="rId11" w:tooltip="Αγγλία" w:history="1">
        <w:r w:rsidRPr="00522F61">
          <w:rPr>
            <w:rStyle w:val="-"/>
            <w:rFonts w:ascii="Calibri" w:hAnsi="Calibri" w:cs="Calibri"/>
            <w:b/>
            <w:i/>
            <w:color w:val="auto"/>
            <w:sz w:val="40"/>
            <w:szCs w:val="40"/>
          </w:rPr>
          <w:t>Αγγλικό</w:t>
        </w:r>
      </w:hyperlink>
      <w:r w:rsidRPr="00522F61">
        <w:rPr>
          <w:rFonts w:ascii="Calibri" w:hAnsi="Calibri" w:cs="Calibri"/>
          <w:b/>
          <w:i/>
          <w:sz w:val="40"/>
          <w:szCs w:val="40"/>
        </w:rPr>
        <w:t xml:space="preserve"> στρατό. Το </w:t>
      </w:r>
      <w:hyperlink r:id="rId12" w:tooltip="1818" w:history="1">
        <w:r w:rsidRPr="00522F61">
          <w:rPr>
            <w:rStyle w:val="-"/>
            <w:rFonts w:ascii="Calibri" w:hAnsi="Calibri" w:cs="Calibri"/>
            <w:b/>
            <w:i/>
            <w:color w:val="auto"/>
            <w:sz w:val="40"/>
            <w:szCs w:val="40"/>
          </w:rPr>
          <w:t>1818</w:t>
        </w:r>
      </w:hyperlink>
      <w:r w:rsidRPr="00522F61">
        <w:rPr>
          <w:rFonts w:ascii="Calibri" w:hAnsi="Calibri" w:cs="Calibri"/>
          <w:b/>
          <w:i/>
          <w:sz w:val="40"/>
          <w:szCs w:val="40"/>
        </w:rPr>
        <w:t xml:space="preserve"> επέστρεψε στην </w:t>
      </w:r>
      <w:proofErr w:type="spellStart"/>
      <w:r w:rsidRPr="00522F61">
        <w:rPr>
          <w:rFonts w:ascii="Calibri" w:hAnsi="Calibri" w:cs="Calibri"/>
          <w:b/>
          <w:i/>
          <w:sz w:val="40"/>
          <w:szCs w:val="40"/>
        </w:rPr>
        <w:t>Τριπολιτσά</w:t>
      </w:r>
      <w:proofErr w:type="spellEnd"/>
      <w:r w:rsidRPr="00522F61">
        <w:rPr>
          <w:rFonts w:ascii="Calibri" w:hAnsi="Calibri" w:cs="Calibri"/>
          <w:b/>
          <w:i/>
          <w:sz w:val="40"/>
          <w:szCs w:val="40"/>
        </w:rPr>
        <w:t xml:space="preserve"> σαν σωματοφύλακας του </w:t>
      </w:r>
      <w:hyperlink r:id="rId13" w:tooltip="Ασημάκης Ζαΐμης" w:history="1">
        <w:r w:rsidRPr="00522F61">
          <w:rPr>
            <w:rStyle w:val="-"/>
            <w:rFonts w:ascii="Calibri" w:hAnsi="Calibri" w:cs="Calibri"/>
            <w:b/>
            <w:i/>
            <w:color w:val="auto"/>
            <w:sz w:val="40"/>
            <w:szCs w:val="40"/>
          </w:rPr>
          <w:t>Ασημάκη Ζαΐμη</w:t>
        </w:r>
      </w:hyperlink>
      <w:r w:rsidRPr="00522F61">
        <w:rPr>
          <w:rFonts w:ascii="Calibri" w:hAnsi="Calibri" w:cs="Calibri"/>
          <w:b/>
          <w:i/>
          <w:sz w:val="40"/>
          <w:szCs w:val="40"/>
        </w:rPr>
        <w:t xml:space="preserve">. Εκεί αρρώστησε βαριά και φοβούμενος τους Τούρκους κατέφυγε στο σπίτι του Ιωάννη Στεφανόπουλου, ωρολογοποιού στο επάγγελμα, ο οποίος έχαιρε ιδιαίτερης εκτίμησης από τους Τούρκους, έως ότου ανάρρωσε. Το 1821 συγκρότησε πολυάριθμο επαναστατικό σώμα με επικεφαλής 15 </w:t>
      </w:r>
      <w:proofErr w:type="spellStart"/>
      <w:r w:rsidRPr="00522F61">
        <w:rPr>
          <w:rFonts w:ascii="Calibri" w:hAnsi="Calibri" w:cs="Calibri"/>
          <w:b/>
          <w:i/>
          <w:sz w:val="40"/>
          <w:szCs w:val="40"/>
        </w:rPr>
        <w:t>μπουλουξίδες</w:t>
      </w:r>
      <w:proofErr w:type="spellEnd"/>
      <w:r w:rsidRPr="00522F61">
        <w:rPr>
          <w:rFonts w:ascii="Calibri" w:hAnsi="Calibri" w:cs="Calibri"/>
          <w:b/>
          <w:i/>
          <w:sz w:val="40"/>
          <w:szCs w:val="40"/>
        </w:rPr>
        <w:t xml:space="preserve">, με το οποίο πήρε μέρος στην πολιορκία και την κατάληψη των Καλαβρύτων στις 21 Μαρτίου 1821. Στη συνέχεια πολέμησε με τα παλληκάρια του στην </w:t>
      </w:r>
      <w:hyperlink r:id="rId14" w:tooltip="Μάχη του Λεβιδίου" w:history="1">
        <w:r w:rsidRPr="00522F61">
          <w:rPr>
            <w:rStyle w:val="-"/>
            <w:rFonts w:ascii="Calibri" w:hAnsi="Calibri" w:cs="Calibri"/>
            <w:b/>
            <w:i/>
            <w:color w:val="auto"/>
            <w:sz w:val="40"/>
            <w:szCs w:val="40"/>
          </w:rPr>
          <w:t xml:space="preserve">Μάχη του </w:t>
        </w:r>
        <w:proofErr w:type="spellStart"/>
        <w:r w:rsidRPr="00522F61">
          <w:rPr>
            <w:rStyle w:val="-"/>
            <w:rFonts w:ascii="Calibri" w:hAnsi="Calibri" w:cs="Calibri"/>
            <w:b/>
            <w:i/>
            <w:color w:val="auto"/>
            <w:sz w:val="40"/>
            <w:szCs w:val="40"/>
          </w:rPr>
          <w:t>Λεβιδίου</w:t>
        </w:r>
        <w:proofErr w:type="spellEnd"/>
      </w:hyperlink>
      <w:r w:rsidRPr="00522F61">
        <w:rPr>
          <w:rFonts w:ascii="Calibri" w:hAnsi="Calibri" w:cs="Calibri"/>
          <w:b/>
          <w:i/>
          <w:sz w:val="40"/>
          <w:szCs w:val="40"/>
        </w:rPr>
        <w:t xml:space="preserve"> όπου και σκοτώθηκε. </w:t>
      </w:r>
    </w:p>
    <w:p w:rsidR="00F6674A" w:rsidRDefault="00F6674A" w:rsidP="003E210A">
      <w:pPr>
        <w:pStyle w:val="Web"/>
        <w:rPr>
          <w:rFonts w:ascii="Calibri" w:hAnsi="Calibri" w:cs="Calibri"/>
          <w:b/>
          <w:i/>
          <w:sz w:val="40"/>
          <w:szCs w:val="40"/>
        </w:rPr>
      </w:pPr>
      <w:r w:rsidRPr="00522F61">
        <w:rPr>
          <w:rFonts w:ascii="Calibri" w:hAnsi="Calibri" w:cs="Calibri"/>
          <w:b/>
          <w:i/>
          <w:sz w:val="40"/>
          <w:szCs w:val="40"/>
        </w:rPr>
        <w:t xml:space="preserve">Ανώνυμος συγγραφέας του 1850 που αφηγείται λεπτομέρειες της δράσης της οικογένειας </w:t>
      </w:r>
      <w:proofErr w:type="spellStart"/>
      <w:r w:rsidRPr="00522F61">
        <w:rPr>
          <w:rFonts w:ascii="Calibri" w:hAnsi="Calibri" w:cs="Calibri"/>
          <w:b/>
          <w:i/>
          <w:sz w:val="40"/>
          <w:szCs w:val="40"/>
        </w:rPr>
        <w:t>Στριφτόμπολα</w:t>
      </w:r>
      <w:proofErr w:type="spellEnd"/>
      <w:r w:rsidRPr="00522F61">
        <w:rPr>
          <w:rFonts w:ascii="Calibri" w:hAnsi="Calibri" w:cs="Calibri"/>
          <w:b/>
          <w:i/>
          <w:sz w:val="40"/>
          <w:szCs w:val="40"/>
        </w:rPr>
        <w:t xml:space="preserve">, αναφέρει την παρουσία της ομάδας του Αναγνώστη </w:t>
      </w:r>
      <w:proofErr w:type="spellStart"/>
      <w:r w:rsidRPr="00522F61">
        <w:rPr>
          <w:rFonts w:ascii="Calibri" w:hAnsi="Calibri" w:cs="Calibri"/>
          <w:b/>
          <w:i/>
          <w:sz w:val="40"/>
          <w:szCs w:val="40"/>
        </w:rPr>
        <w:t>Στριφτόμπολα</w:t>
      </w:r>
      <w:proofErr w:type="spellEnd"/>
      <w:r w:rsidRPr="00522F61">
        <w:rPr>
          <w:rFonts w:ascii="Calibri" w:hAnsi="Calibri" w:cs="Calibri"/>
          <w:b/>
          <w:i/>
          <w:sz w:val="40"/>
          <w:szCs w:val="40"/>
        </w:rPr>
        <w:t xml:space="preserve"> στην δοξολογία και ορκωμοσία αγωνιστών στην </w:t>
      </w:r>
      <w:hyperlink r:id="rId15" w:tooltip="Αγία Λαύρα" w:history="1">
        <w:r w:rsidRPr="00522F61">
          <w:rPr>
            <w:rStyle w:val="-"/>
            <w:rFonts w:ascii="Calibri" w:hAnsi="Calibri" w:cs="Calibri"/>
            <w:b/>
            <w:i/>
            <w:color w:val="auto"/>
            <w:sz w:val="40"/>
            <w:szCs w:val="40"/>
          </w:rPr>
          <w:t>Αγία Λαύρα</w:t>
        </w:r>
      </w:hyperlink>
      <w:r w:rsidRPr="00522F61">
        <w:rPr>
          <w:rFonts w:ascii="Calibri" w:hAnsi="Calibri" w:cs="Calibri"/>
          <w:b/>
          <w:i/>
          <w:sz w:val="40"/>
          <w:szCs w:val="40"/>
        </w:rPr>
        <w:t xml:space="preserve"> την 17 Μαρτίου 1821 (εορτή του Αγ. Αλεξίου, πολιούχου των Καλαβρύτων). Αναφέρει μάλιστα ότι μέλος της εν λόγω ομάδας ήταν ο σημαιοφόρος της σημαίας με τον Φοίνικα.</w:t>
      </w:r>
      <w:hyperlink r:id="rId16" w:anchor="cite_note-4" w:history="1">
        <w:r w:rsidRPr="00522F61">
          <w:rPr>
            <w:rStyle w:val="-"/>
            <w:rFonts w:ascii="Calibri" w:hAnsi="Calibri" w:cs="Calibri"/>
            <w:b/>
            <w:i/>
            <w:color w:val="auto"/>
            <w:sz w:val="40"/>
            <w:szCs w:val="40"/>
            <w:vertAlign w:val="superscript"/>
          </w:rPr>
          <w:t>[4]</w:t>
        </w:r>
      </w:hyperlink>
      <w:r w:rsidRPr="00522F61">
        <w:rPr>
          <w:rFonts w:ascii="Calibri" w:hAnsi="Calibri" w:cs="Calibri"/>
          <w:b/>
          <w:i/>
          <w:sz w:val="40"/>
          <w:szCs w:val="40"/>
        </w:rPr>
        <w:t xml:space="preserve"> Η παρουσία του Αν. </w:t>
      </w:r>
      <w:proofErr w:type="spellStart"/>
      <w:r w:rsidRPr="00522F61">
        <w:rPr>
          <w:rFonts w:ascii="Calibri" w:hAnsi="Calibri" w:cs="Calibri"/>
          <w:b/>
          <w:i/>
          <w:sz w:val="40"/>
          <w:szCs w:val="40"/>
        </w:rPr>
        <w:t>Στριφτόμπολα</w:t>
      </w:r>
      <w:proofErr w:type="spellEnd"/>
      <w:r w:rsidRPr="00522F61">
        <w:rPr>
          <w:rFonts w:ascii="Calibri" w:hAnsi="Calibri" w:cs="Calibri"/>
          <w:b/>
          <w:i/>
          <w:sz w:val="40"/>
          <w:szCs w:val="40"/>
        </w:rPr>
        <w:t xml:space="preserve"> στις πρώτες πολεμικές ενέργειες στα Καλάβρυτα και</w:t>
      </w:r>
      <w:r w:rsidRPr="00F6674A">
        <w:rPr>
          <w:rFonts w:ascii="Calibri" w:hAnsi="Calibri" w:cs="Calibri"/>
          <w:b/>
          <w:i/>
          <w:sz w:val="40"/>
          <w:szCs w:val="40"/>
        </w:rPr>
        <w:t xml:space="preserve"> </w:t>
      </w:r>
      <w:r w:rsidRPr="00F6674A">
        <w:rPr>
          <w:rFonts w:ascii="Calibri" w:hAnsi="Calibri" w:cs="Calibri"/>
          <w:b/>
          <w:i/>
          <w:sz w:val="40"/>
          <w:szCs w:val="40"/>
        </w:rPr>
        <w:lastRenderedPageBreak/>
        <w:t xml:space="preserve">μετέπειτα στο </w:t>
      </w:r>
      <w:proofErr w:type="spellStart"/>
      <w:r w:rsidRPr="00F6674A">
        <w:rPr>
          <w:rFonts w:ascii="Calibri" w:hAnsi="Calibri" w:cs="Calibri"/>
          <w:b/>
          <w:i/>
          <w:sz w:val="40"/>
          <w:szCs w:val="40"/>
        </w:rPr>
        <w:t>Λεβίδι</w:t>
      </w:r>
      <w:proofErr w:type="spellEnd"/>
      <w:r w:rsidRPr="00F6674A">
        <w:rPr>
          <w:rFonts w:ascii="Calibri" w:hAnsi="Calibri" w:cs="Calibri"/>
          <w:b/>
          <w:i/>
          <w:sz w:val="40"/>
          <w:szCs w:val="40"/>
        </w:rPr>
        <w:t xml:space="preserve"> πιστοποιείται από έγγραφο που υπογράφουν το 1827 ο Π. Μαυρομιχάλης και άλλοι ήρωες της Επανάστασης</w:t>
      </w:r>
      <w:r w:rsidR="000D1531">
        <w:rPr>
          <w:rFonts w:ascii="Calibri" w:hAnsi="Calibri" w:cs="Calibri"/>
          <w:b/>
          <w:i/>
          <w:sz w:val="40"/>
          <w:szCs w:val="40"/>
        </w:rPr>
        <w:t xml:space="preserve">. </w:t>
      </w:r>
    </w:p>
    <w:p w:rsidR="000D1531" w:rsidRDefault="000D1531" w:rsidP="00F6674A">
      <w:pPr>
        <w:pStyle w:val="Web"/>
        <w:rPr>
          <w:rFonts w:ascii="Calibri" w:hAnsi="Calibri" w:cs="Calibri"/>
          <w:b/>
          <w:i/>
          <w:sz w:val="40"/>
          <w:szCs w:val="40"/>
        </w:rPr>
      </w:pPr>
      <w:r>
        <w:rPr>
          <w:rFonts w:ascii="Calibri" w:hAnsi="Calibri" w:cs="Calibri"/>
          <w:b/>
          <w:i/>
          <w:sz w:val="40"/>
          <w:szCs w:val="40"/>
        </w:rPr>
        <w:t xml:space="preserve">Στο χωριό που γεννήθηκε στην </w:t>
      </w:r>
      <w:proofErr w:type="spellStart"/>
      <w:r>
        <w:rPr>
          <w:rFonts w:ascii="Calibri" w:hAnsi="Calibri" w:cs="Calibri"/>
          <w:b/>
          <w:i/>
          <w:sz w:val="40"/>
          <w:szCs w:val="40"/>
        </w:rPr>
        <w:t>Κέρτεζη</w:t>
      </w:r>
      <w:proofErr w:type="spellEnd"/>
      <w:r>
        <w:rPr>
          <w:rFonts w:ascii="Calibri" w:hAnsi="Calibri" w:cs="Calibri"/>
          <w:b/>
          <w:i/>
          <w:sz w:val="40"/>
          <w:szCs w:val="40"/>
        </w:rPr>
        <w:t xml:space="preserve"> Καλαβρύτων στην πλατεία κοσμεί το άγαλμα με την προσομοίωση του.</w:t>
      </w:r>
    </w:p>
    <w:p w:rsidR="000D1531" w:rsidRDefault="000D1531" w:rsidP="00F6674A">
      <w:pPr>
        <w:pStyle w:val="Web"/>
        <w:rPr>
          <w:rFonts w:ascii="Calibri" w:hAnsi="Calibri" w:cs="Calibri"/>
          <w:b/>
          <w:i/>
          <w:sz w:val="40"/>
          <w:szCs w:val="40"/>
        </w:rPr>
      </w:pPr>
      <w:r>
        <w:rPr>
          <w:rFonts w:ascii="Calibri" w:hAnsi="Calibri" w:cs="Calibri"/>
          <w:b/>
          <w:i/>
          <w:noProof/>
          <w:sz w:val="40"/>
          <w:szCs w:val="40"/>
        </w:rPr>
        <w:drawing>
          <wp:inline distT="0" distB="0" distL="0" distR="0">
            <wp:extent cx="5280501" cy="5577840"/>
            <wp:effectExtent l="19050" t="0" r="0" b="0"/>
            <wp:docPr id="4" name="2 - Εικόνα" descr="ΑΓΑΛΜ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ΓΑΛΜΑ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7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531" w:rsidRPr="00F6674A" w:rsidRDefault="000D1531" w:rsidP="00F6674A">
      <w:pPr>
        <w:pStyle w:val="Web"/>
        <w:rPr>
          <w:rFonts w:ascii="Calibri" w:hAnsi="Calibri" w:cs="Calibri"/>
          <w:b/>
          <w:i/>
          <w:sz w:val="40"/>
          <w:szCs w:val="40"/>
        </w:rPr>
      </w:pPr>
    </w:p>
    <w:p w:rsidR="00F6674A" w:rsidRPr="000D1531" w:rsidRDefault="005D413A" w:rsidP="000D153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lastRenderedPageBreak/>
        <w:t xml:space="preserve">Ο δρόμος που πήρε </w:t>
      </w:r>
      <w:r w:rsidR="000D1531" w:rsidRPr="000D1531">
        <w:rPr>
          <w:b/>
          <w:i/>
          <w:sz w:val="48"/>
          <w:szCs w:val="48"/>
        </w:rPr>
        <w:t xml:space="preserve"> το όνομα του στα Καλάβρυτα</w:t>
      </w:r>
    </w:p>
    <w:p w:rsidR="00F6674A" w:rsidRPr="00F6674A" w:rsidRDefault="00F6674A"/>
    <w:p w:rsidR="00F6674A" w:rsidRPr="00F6674A" w:rsidRDefault="000D1531">
      <w:r>
        <w:rPr>
          <w:noProof/>
          <w:lang w:eastAsia="el-GR"/>
        </w:rPr>
        <w:drawing>
          <wp:inline distT="0" distB="0" distL="0" distR="0">
            <wp:extent cx="5211445" cy="6785395"/>
            <wp:effectExtent l="19050" t="0" r="8255" b="0"/>
            <wp:docPr id="7" name="4 - Εικόνα" descr="ΣΗΜΕΊ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ΗΜΕΊΟ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065" cy="67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4A" w:rsidRPr="00F6674A" w:rsidRDefault="00F6674A"/>
    <w:p w:rsidR="00F6674A" w:rsidRPr="00F6674A" w:rsidRDefault="00F6674A"/>
    <w:p w:rsidR="00FD732E" w:rsidRDefault="00FD732E" w:rsidP="000D1531">
      <w:pPr>
        <w:jc w:val="both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el-GR"/>
        </w:rPr>
        <w:lastRenderedPageBreak/>
        <w:drawing>
          <wp:inline distT="0" distB="0" distL="0" distR="0">
            <wp:extent cx="4781550" cy="2171700"/>
            <wp:effectExtent l="19050" t="0" r="0" b="0"/>
            <wp:docPr id="11" name="9 - Εικόνα" descr="ΟΔΌ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ΟΔΌΣ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592" cy="217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4A" w:rsidRPr="000D1531" w:rsidRDefault="000D1531" w:rsidP="000D1531">
      <w:pPr>
        <w:jc w:val="both"/>
        <w:rPr>
          <w:b/>
          <w:i/>
          <w:sz w:val="40"/>
          <w:szCs w:val="40"/>
        </w:rPr>
      </w:pPr>
      <w:r w:rsidRPr="000D1531">
        <w:rPr>
          <w:b/>
          <w:i/>
          <w:sz w:val="40"/>
          <w:szCs w:val="40"/>
        </w:rPr>
        <w:t>Μερικές φωτογραφίες πως είναι σήμερα</w:t>
      </w:r>
      <w:r>
        <w:rPr>
          <w:b/>
          <w:i/>
          <w:sz w:val="40"/>
          <w:szCs w:val="40"/>
        </w:rPr>
        <w:t xml:space="preserve"> αυτός ο δρόμος</w:t>
      </w:r>
    </w:p>
    <w:p w:rsidR="00F6674A" w:rsidRPr="00F6674A" w:rsidRDefault="000D1531">
      <w:r>
        <w:rPr>
          <w:noProof/>
          <w:lang w:eastAsia="el-GR"/>
        </w:rPr>
        <w:drawing>
          <wp:inline distT="0" distB="0" distL="0" distR="0">
            <wp:extent cx="5261610" cy="4960620"/>
            <wp:effectExtent l="19050" t="0" r="0" b="0"/>
            <wp:docPr id="8" name="7 - Εικόνα" descr="ΠΛΑΓΙ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ΛΑΓΙΑ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7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4A" w:rsidRPr="00F6674A" w:rsidRDefault="00F6674A"/>
    <w:p w:rsidR="00F6674A" w:rsidRPr="00F6674A" w:rsidRDefault="00F6674A"/>
    <w:p w:rsidR="00F6674A" w:rsidRPr="00F6674A" w:rsidRDefault="000D1531">
      <w:r>
        <w:rPr>
          <w:noProof/>
          <w:lang w:eastAsia="el-GR"/>
        </w:rPr>
        <w:lastRenderedPageBreak/>
        <w:drawing>
          <wp:inline distT="0" distB="0" distL="0" distR="0">
            <wp:extent cx="5274310" cy="7051675"/>
            <wp:effectExtent l="19050" t="0" r="2540" b="0"/>
            <wp:docPr id="9" name="8 - Εικόνα" descr="ΔΕΞΙ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ΕΞΙΆ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E042AD">
      <w:r>
        <w:rPr>
          <w:noProof/>
          <w:lang w:eastAsia="el-GR"/>
        </w:rPr>
        <w:lastRenderedPageBreak/>
        <w:pict>
          <v:rect id="_x0000_s1028" style="position:absolute;margin-left:0;margin-top:-1.25pt;width:387pt;height:126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FD732E" w:rsidRPr="00FD732E" w:rsidRDefault="00FD732E" w:rsidP="00FD732E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  <w:proofErr w:type="spellStart"/>
                  <w:r w:rsidRPr="00FD732E">
                    <w:rPr>
                      <w:b/>
                      <w:i/>
                      <w:sz w:val="72"/>
                      <w:szCs w:val="72"/>
                    </w:rPr>
                    <w:t>Δράση</w:t>
                  </w:r>
                  <w:r w:rsidR="00AE0668">
                    <w:rPr>
                      <w:b/>
                      <w:i/>
                      <w:sz w:val="72"/>
                      <w:szCs w:val="72"/>
                    </w:rPr>
                    <w:t>:Δρόμοι</w:t>
                  </w:r>
                  <w:proofErr w:type="spellEnd"/>
                  <w:r w:rsidRPr="00FD732E">
                    <w:rPr>
                      <w:b/>
                      <w:i/>
                      <w:sz w:val="72"/>
                      <w:szCs w:val="72"/>
                    </w:rPr>
                    <w:t xml:space="preserve"> του 1821</w:t>
                  </w:r>
                </w:p>
                <w:p w:rsidR="00FD732E" w:rsidRDefault="00FD732E"/>
              </w:txbxContent>
            </v:textbox>
          </v:rect>
        </w:pict>
      </w:r>
    </w:p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3E210A" w:rsidRDefault="003E210A">
      <w:pPr>
        <w:rPr>
          <w:b/>
          <w:i/>
          <w:sz w:val="40"/>
          <w:szCs w:val="40"/>
        </w:rPr>
      </w:pPr>
    </w:p>
    <w:p w:rsidR="003E210A" w:rsidRDefault="003E210A">
      <w:pPr>
        <w:rPr>
          <w:b/>
          <w:i/>
          <w:sz w:val="40"/>
          <w:szCs w:val="40"/>
        </w:rPr>
      </w:pPr>
      <w:r w:rsidRPr="003E210A">
        <w:rPr>
          <w:b/>
          <w:i/>
          <w:sz w:val="40"/>
          <w:szCs w:val="40"/>
        </w:rPr>
        <w:t xml:space="preserve">Σχολείο :Γυμνάσιο Καλαβρύτων </w:t>
      </w:r>
      <w:proofErr w:type="spellStart"/>
      <w:r w:rsidRPr="003E210A">
        <w:rPr>
          <w:b/>
          <w:i/>
          <w:sz w:val="40"/>
          <w:szCs w:val="40"/>
        </w:rPr>
        <w:t>Ευσέβειος</w:t>
      </w:r>
      <w:proofErr w:type="spellEnd"/>
      <w:r w:rsidRPr="003E210A">
        <w:rPr>
          <w:b/>
          <w:i/>
          <w:sz w:val="40"/>
          <w:szCs w:val="40"/>
        </w:rPr>
        <w:t xml:space="preserve"> Κηπουργός  </w:t>
      </w:r>
    </w:p>
    <w:p w:rsidR="00F6674A" w:rsidRPr="003E210A" w:rsidRDefault="00522F61">
      <w:pPr>
        <w:rPr>
          <w:b/>
          <w:i/>
          <w:sz w:val="40"/>
          <w:szCs w:val="40"/>
        </w:rPr>
      </w:pPr>
      <w:r w:rsidRPr="00522F61">
        <w:rPr>
          <w:b/>
          <w:sz w:val="40"/>
          <w:szCs w:val="40"/>
        </w:rPr>
        <w:t xml:space="preserve">Τάξη: Α γυμνασίου </w:t>
      </w:r>
    </w:p>
    <w:p w:rsidR="00522F61" w:rsidRPr="00522F61" w:rsidRDefault="00522F61">
      <w:pPr>
        <w:rPr>
          <w:b/>
          <w:sz w:val="40"/>
          <w:szCs w:val="40"/>
        </w:rPr>
      </w:pPr>
      <w:r w:rsidRPr="00522F61">
        <w:rPr>
          <w:b/>
          <w:sz w:val="40"/>
          <w:szCs w:val="40"/>
        </w:rPr>
        <w:t>Τμήμα: Α2</w:t>
      </w:r>
    </w:p>
    <w:p w:rsidR="00522F61" w:rsidRPr="00522F61" w:rsidRDefault="00522F61">
      <w:pPr>
        <w:rPr>
          <w:b/>
          <w:sz w:val="40"/>
          <w:szCs w:val="40"/>
        </w:rPr>
      </w:pPr>
      <w:r w:rsidRPr="00522F61">
        <w:rPr>
          <w:b/>
          <w:sz w:val="40"/>
          <w:szCs w:val="40"/>
        </w:rPr>
        <w:t xml:space="preserve">Υπεύθυνη τμήματος: </w:t>
      </w:r>
      <w:proofErr w:type="spellStart"/>
      <w:r w:rsidRPr="00522F61">
        <w:rPr>
          <w:b/>
          <w:sz w:val="40"/>
          <w:szCs w:val="40"/>
        </w:rPr>
        <w:t>Δεσποτοπούλου</w:t>
      </w:r>
      <w:proofErr w:type="spellEnd"/>
      <w:r w:rsidRPr="00522F61">
        <w:rPr>
          <w:b/>
          <w:sz w:val="40"/>
          <w:szCs w:val="40"/>
        </w:rPr>
        <w:t xml:space="preserve"> Κωνσταντίνα </w:t>
      </w:r>
    </w:p>
    <w:p w:rsidR="00522F61" w:rsidRPr="00522F61" w:rsidRDefault="00522F61">
      <w:pPr>
        <w:rPr>
          <w:b/>
          <w:sz w:val="40"/>
          <w:szCs w:val="40"/>
        </w:rPr>
      </w:pPr>
      <w:r w:rsidRPr="00522F61">
        <w:rPr>
          <w:b/>
          <w:sz w:val="40"/>
          <w:szCs w:val="40"/>
        </w:rPr>
        <w:t xml:space="preserve">Μαθητές: Ελένη-Άννα </w:t>
      </w:r>
      <w:proofErr w:type="spellStart"/>
      <w:r w:rsidRPr="00522F61">
        <w:rPr>
          <w:b/>
          <w:sz w:val="40"/>
          <w:szCs w:val="40"/>
        </w:rPr>
        <w:t>Μπάλιου</w:t>
      </w:r>
      <w:proofErr w:type="spellEnd"/>
      <w:r w:rsidR="003E210A">
        <w:rPr>
          <w:b/>
          <w:sz w:val="40"/>
          <w:szCs w:val="40"/>
        </w:rPr>
        <w:t xml:space="preserve"> </w:t>
      </w:r>
      <w:r w:rsidRPr="00522F61">
        <w:rPr>
          <w:b/>
          <w:sz w:val="40"/>
          <w:szCs w:val="40"/>
        </w:rPr>
        <w:t xml:space="preserve">,Δέσποινα </w:t>
      </w:r>
      <w:proofErr w:type="spellStart"/>
      <w:r w:rsidRPr="00522F61">
        <w:rPr>
          <w:b/>
          <w:sz w:val="40"/>
          <w:szCs w:val="40"/>
        </w:rPr>
        <w:t>Μιχαλοπούλου</w:t>
      </w:r>
      <w:proofErr w:type="spellEnd"/>
      <w:r w:rsidR="003E210A">
        <w:rPr>
          <w:b/>
          <w:sz w:val="40"/>
          <w:szCs w:val="40"/>
        </w:rPr>
        <w:t xml:space="preserve"> </w:t>
      </w:r>
      <w:r w:rsidRPr="00522F61">
        <w:rPr>
          <w:b/>
          <w:sz w:val="40"/>
          <w:szCs w:val="40"/>
        </w:rPr>
        <w:t xml:space="preserve"> ,Μελίνα </w:t>
      </w:r>
      <w:proofErr w:type="spellStart"/>
      <w:r w:rsidRPr="00522F61">
        <w:rPr>
          <w:b/>
          <w:sz w:val="40"/>
          <w:szCs w:val="40"/>
        </w:rPr>
        <w:t>Μουτσάι</w:t>
      </w:r>
      <w:proofErr w:type="spellEnd"/>
      <w:r w:rsidRPr="00522F61">
        <w:rPr>
          <w:b/>
          <w:sz w:val="40"/>
          <w:szCs w:val="40"/>
        </w:rPr>
        <w:t xml:space="preserve"> και Γιώργος Ρηγόπουλος </w:t>
      </w:r>
    </w:p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E042AD">
      <w:r>
        <w:rPr>
          <w:noProof/>
          <w:lang w:eastAsia="el-GR"/>
        </w:rPr>
        <w:lastRenderedPageBreak/>
        <w:pict>
          <v:rect id="_x0000_s1030" style="position:absolute;margin-left:9pt;margin-top:14.4pt;width:396pt;height:63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3E210A" w:rsidRPr="003E210A" w:rsidRDefault="00AE0668" w:rsidP="003E210A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Πηγές</w:t>
                  </w:r>
                </w:p>
              </w:txbxContent>
            </v:textbox>
          </v:rect>
        </w:pict>
      </w:r>
    </w:p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3E210A" w:rsidRDefault="00E042AD" w:rsidP="003E210A">
      <w:pPr>
        <w:pStyle w:val="a5"/>
        <w:numPr>
          <w:ilvl w:val="0"/>
          <w:numId w:val="1"/>
        </w:numPr>
        <w:rPr>
          <w:rStyle w:val="HTML"/>
          <w:b/>
          <w:i w:val="0"/>
          <w:iCs w:val="0"/>
          <w:sz w:val="40"/>
          <w:szCs w:val="40"/>
        </w:rPr>
      </w:pPr>
      <w:hyperlink r:id="rId22" w:history="1">
        <w:r w:rsidR="003E210A" w:rsidRPr="003E210A">
          <w:rPr>
            <w:rStyle w:val="-"/>
            <w:b/>
            <w:sz w:val="40"/>
            <w:szCs w:val="40"/>
          </w:rPr>
          <w:t>https://el.wikipedia.org/wiki/%CE%91%CE%BD%CE%B1%CE%B3%CE%BD%CF</w:t>
        </w:r>
      </w:hyperlink>
    </w:p>
    <w:p w:rsidR="003E210A" w:rsidRPr="003E210A" w:rsidRDefault="00E042AD" w:rsidP="003E210A">
      <w:pPr>
        <w:pStyle w:val="a5"/>
        <w:numPr>
          <w:ilvl w:val="0"/>
          <w:numId w:val="1"/>
        </w:numPr>
        <w:rPr>
          <w:b/>
          <w:sz w:val="40"/>
          <w:szCs w:val="40"/>
        </w:rPr>
      </w:pPr>
      <w:hyperlink r:id="rId23" w:tgtFrame="_blank" w:history="1">
        <w:r w:rsidR="003E210A" w:rsidRPr="003E210A">
          <w:rPr>
            <w:rStyle w:val="-"/>
            <w:b/>
            <w:sz w:val="40"/>
            <w:szCs w:val="40"/>
          </w:rPr>
          <w:t>https://www.sansimera.gr/biographies/458</w:t>
        </w:r>
      </w:hyperlink>
    </w:p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p w:rsidR="00F6674A" w:rsidRPr="00F6674A" w:rsidRDefault="00F6674A"/>
    <w:sectPr w:rsidR="00F6674A" w:rsidRPr="00F6674A" w:rsidSect="00F6674A">
      <w:pgSz w:w="11906" w:h="16838"/>
      <w:pgMar w:top="1440" w:right="1800" w:bottom="1440" w:left="180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129A1"/>
    <w:multiLevelType w:val="hybridMultilevel"/>
    <w:tmpl w:val="9D64941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isplayBackgroundShape/>
  <w:proofState w:spelling="clean" w:grammar="clean"/>
  <w:defaultTabStop w:val="720"/>
  <w:characterSpacingControl w:val="doNotCompress"/>
  <w:compat/>
  <w:rsids>
    <w:rsidRoot w:val="00F6674A"/>
    <w:rsid w:val="000D1531"/>
    <w:rsid w:val="0015242B"/>
    <w:rsid w:val="001921B4"/>
    <w:rsid w:val="003E210A"/>
    <w:rsid w:val="004216B8"/>
    <w:rsid w:val="00522F61"/>
    <w:rsid w:val="00587DFB"/>
    <w:rsid w:val="005B5D53"/>
    <w:rsid w:val="005D413A"/>
    <w:rsid w:val="00614764"/>
    <w:rsid w:val="00825FD7"/>
    <w:rsid w:val="00A15771"/>
    <w:rsid w:val="00A741F4"/>
    <w:rsid w:val="00AE0668"/>
    <w:rsid w:val="00AE6AD5"/>
    <w:rsid w:val="00B923EA"/>
    <w:rsid w:val="00BC5E87"/>
    <w:rsid w:val="00CA52FE"/>
    <w:rsid w:val="00E042AD"/>
    <w:rsid w:val="00F6674A"/>
    <w:rsid w:val="00FD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6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6674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FD7"/>
    <w:rPr>
      <w:rFonts w:ascii="Tahoma" w:hAnsi="Tahoma" w:cs="Tahoma"/>
      <w:sz w:val="16"/>
      <w:szCs w:val="16"/>
    </w:rPr>
  </w:style>
  <w:style w:type="character" w:customStyle="1" w:styleId="wddata">
    <w:name w:val="wddata"/>
    <w:basedOn w:val="a0"/>
    <w:rsid w:val="000D1531"/>
  </w:style>
  <w:style w:type="character" w:styleId="a4">
    <w:name w:val="Placeholder Text"/>
    <w:basedOn w:val="a0"/>
    <w:uiPriority w:val="99"/>
    <w:semiHidden/>
    <w:rsid w:val="00FD732E"/>
    <w:rPr>
      <w:color w:val="808080"/>
    </w:rPr>
  </w:style>
  <w:style w:type="character" w:styleId="HTML">
    <w:name w:val="HTML Cite"/>
    <w:basedOn w:val="a0"/>
    <w:uiPriority w:val="99"/>
    <w:semiHidden/>
    <w:unhideWhenUsed/>
    <w:rsid w:val="003E210A"/>
    <w:rPr>
      <w:i/>
      <w:iCs/>
    </w:rPr>
  </w:style>
  <w:style w:type="paragraph" w:styleId="a5">
    <w:name w:val="List Paragraph"/>
    <w:basedOn w:val="a"/>
    <w:uiPriority w:val="34"/>
    <w:qFormat/>
    <w:rsid w:val="003E2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1800" TargetMode="External"/><Relationship Id="rId13" Type="http://schemas.openxmlformats.org/officeDocument/2006/relationships/hyperlink" Target="https://el.wikipedia.org/wiki/%CE%91%CF%83%CE%B7%CE%BC%CE%AC%CE%BA%CE%B7%CF%82_%CE%96%CE%B1%CE%90%CE%BC%CE%B7%CF%82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s://el.wikipedia.org/wiki/%CE%9A%CE%B1%CE%BB%CE%AC%CE%B2%CF%81%CF%85%CF%84%CE%B1" TargetMode="External"/><Relationship Id="rId12" Type="http://schemas.openxmlformats.org/officeDocument/2006/relationships/hyperlink" Target="https://el.wikipedia.org/wiki/1818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.wikipedia.org/wiki/%CE%91%CE%BD%CE%B1%CE%B3%CE%BD%CF%8E%CF%83%CF%84%CE%B7%CF%82_%CE%A3%CF%84%CF%81%CE%B9%CF%86%CF%84%CF%8C%CE%BC%CF%80%CE%BF%CE%BB%CE%B1%CF%82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el.wikipedia.org/wiki/%CE%9A%CE%AD%CF%81%CF%84%CE%B5%CE%B6%CE%B7" TargetMode="External"/><Relationship Id="rId11" Type="http://schemas.openxmlformats.org/officeDocument/2006/relationships/hyperlink" Target="https://el.wikipedia.org/wiki/%CE%91%CE%B3%CE%B3%CE%BB%CE%AF%CE%B1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el.wikipedia.org/wiki/%CE%91%CE%B3%CE%AF%CE%B1_%CE%9B%CE%B1%CF%8D%CF%81%CE%B1" TargetMode="External"/><Relationship Id="rId23" Type="http://schemas.openxmlformats.org/officeDocument/2006/relationships/hyperlink" Target="https://www.sansimera.gr/biographies/458" TargetMode="External"/><Relationship Id="rId10" Type="http://schemas.openxmlformats.org/officeDocument/2006/relationships/hyperlink" Target="https://el.wikipedia.org/wiki/%CE%96%CE%AC%CE%BA%CF%85%CE%BD%CE%B8%CE%BF%CF%82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A4%CF%81%CE%AF%CF%80%CE%BF%CE%BB%CE%B7_%CE%91%CF%81%CE%BA%CE%B1%CE%B4%CE%AF%CE%B1%CF%82" TargetMode="External"/><Relationship Id="rId14" Type="http://schemas.openxmlformats.org/officeDocument/2006/relationships/hyperlink" Target="https://el.wikipedia.org/wiki/%CE%9C%CE%AC%CF%87%CE%B7_%CF%84%CE%BF%CF%85_%CE%9B%CE%B5%CE%B2%CE%B9%CE%B4%CE%AF%CE%BF%CF%85" TargetMode="External"/><Relationship Id="rId22" Type="http://schemas.openxmlformats.org/officeDocument/2006/relationships/hyperlink" Target="https://el.wikipedia.org/wiki/%CE%91%CE%BD%CE%B1%CE%B3%CE%BD%C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2021-10-05T00:56:00Z</dcterms:created>
  <dcterms:modified xsi:type="dcterms:W3CDTF">2021-10-05T00:56:00Z</dcterms:modified>
</cp:coreProperties>
</file>