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220"/>
        <w:gridCol w:w="3960"/>
      </w:tblGrid>
      <w:tr w:rsidR="00BE7207" w:rsidRPr="003C54BD" w14:paraId="01275F87" w14:textId="77777777">
        <w:tc>
          <w:tcPr>
            <w:tcW w:w="5219" w:type="dxa"/>
          </w:tcPr>
          <w:p w14:paraId="0C5D40D9" w14:textId="77777777" w:rsidR="00BE7207" w:rsidRPr="003C54BD" w:rsidRDefault="00512939" w:rsidP="001C2000">
            <w:pPr>
              <w:widowControl w:val="0"/>
              <w:tabs>
                <w:tab w:val="left" w:pos="180"/>
                <w:tab w:val="center" w:pos="2502"/>
              </w:tabs>
              <w:jc w:val="center"/>
              <w:rPr>
                <w:rFonts w:ascii="Palatino Linotype" w:hAnsi="Palatino Linotype" w:cs="Arial"/>
              </w:rPr>
            </w:pPr>
            <w:r w:rsidRPr="003C54BD">
              <w:rPr>
                <w:rFonts w:ascii="Palatino Linotype" w:hAnsi="Palatino Linotype"/>
                <w:noProof/>
              </w:rPr>
              <w:drawing>
                <wp:anchor distT="0" distB="0" distL="114300" distR="114300" simplePos="0" relativeHeight="2" behindDoc="0" locked="0" layoutInCell="1" allowOverlap="1" wp14:anchorId="3F67C0E7" wp14:editId="0A6027BA">
                  <wp:simplePos x="0" y="0"/>
                  <wp:positionH relativeFrom="column">
                    <wp:posOffset>1455420</wp:posOffset>
                  </wp:positionH>
                  <wp:positionV relativeFrom="paragraph">
                    <wp:posOffset>635</wp:posOffset>
                  </wp:positionV>
                  <wp:extent cx="342900" cy="342900"/>
                  <wp:effectExtent l="0" t="0" r="0" b="0"/>
                  <wp:wrapTopAndBottom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C54BD">
              <w:rPr>
                <w:rFonts w:ascii="Palatino Linotype" w:hAnsi="Palatino Linotype" w:cs="Arial"/>
              </w:rPr>
              <w:t>ΕΛΛΗΝΙΚΗ ΔΗΜΟΚΡΑΤΙΑ</w:t>
            </w:r>
          </w:p>
        </w:tc>
        <w:tc>
          <w:tcPr>
            <w:tcW w:w="3960" w:type="dxa"/>
            <w:vAlign w:val="bottom"/>
          </w:tcPr>
          <w:p w14:paraId="708D8B56" w14:textId="7ED7F12E" w:rsidR="00BE7207" w:rsidRPr="003C54BD" w:rsidRDefault="00512939" w:rsidP="001C2000">
            <w:pPr>
              <w:pStyle w:val="a3"/>
              <w:widowControl w:val="0"/>
              <w:rPr>
                <w:rFonts w:ascii="Palatino Linotype" w:hAnsi="Palatino Linotype" w:cs="Arial"/>
                <w:lang w:val="el-GR"/>
              </w:rPr>
            </w:pPr>
            <w:r w:rsidRPr="003C54BD">
              <w:rPr>
                <w:rFonts w:ascii="Palatino Linotype" w:hAnsi="Palatino Linotype" w:cs="Arial"/>
                <w:lang w:val="el-GR"/>
              </w:rPr>
              <w:t>Καλάβρυτα</w:t>
            </w:r>
            <w:r w:rsidR="001A02BF" w:rsidRPr="003C54BD">
              <w:rPr>
                <w:rFonts w:ascii="Palatino Linotype" w:hAnsi="Palatino Linotype" w:cs="Arial"/>
                <w:lang w:val="el-GR"/>
              </w:rPr>
              <w:t>,</w:t>
            </w:r>
            <w:r w:rsidRPr="003C54BD">
              <w:rPr>
                <w:rFonts w:ascii="Palatino Linotype" w:hAnsi="Palatino Linotype" w:cs="Arial"/>
                <w:lang w:val="el-GR"/>
              </w:rPr>
              <w:t xml:space="preserve">        </w:t>
            </w:r>
            <w:r w:rsidR="001A02BF" w:rsidRPr="003C54BD">
              <w:rPr>
                <w:rFonts w:ascii="Palatino Linotype" w:hAnsi="Palatino Linotype" w:cs="Arial"/>
                <w:lang w:val="el-GR"/>
              </w:rPr>
              <w:t>12</w:t>
            </w:r>
            <w:r w:rsidRPr="003C54BD">
              <w:rPr>
                <w:rFonts w:ascii="Palatino Linotype" w:hAnsi="Palatino Linotype" w:cs="Arial"/>
                <w:lang w:val="el-GR"/>
              </w:rPr>
              <w:t xml:space="preserve"> Μαΐου 2022</w:t>
            </w:r>
          </w:p>
        </w:tc>
      </w:tr>
      <w:tr w:rsidR="00BE7207" w:rsidRPr="003C54BD" w14:paraId="171AE877" w14:textId="77777777">
        <w:trPr>
          <w:trHeight w:val="594"/>
        </w:trPr>
        <w:tc>
          <w:tcPr>
            <w:tcW w:w="5219" w:type="dxa"/>
          </w:tcPr>
          <w:p w14:paraId="5E886621" w14:textId="77777777" w:rsidR="00BE7207" w:rsidRPr="003C54BD" w:rsidRDefault="00512939" w:rsidP="001C2000">
            <w:pPr>
              <w:widowControl w:val="0"/>
              <w:jc w:val="center"/>
              <w:rPr>
                <w:rFonts w:ascii="Palatino Linotype" w:hAnsi="Palatino Linotype" w:cs="Book Antiqua"/>
                <w:b/>
                <w:bCs/>
              </w:rPr>
            </w:pPr>
            <w:r w:rsidRPr="003C54BD">
              <w:rPr>
                <w:rFonts w:ascii="Palatino Linotype" w:hAnsi="Palatino Linotype" w:cs="Book Antiqua"/>
                <w:b/>
                <w:bCs/>
              </w:rPr>
              <w:t>ΥΠΟΥΡΓΕΙΟ ΠΑΙΔΕΙΑΣ ΚΑΙ ΘΡΗΣΚΕΥΜΑΤΩΝ</w:t>
            </w:r>
          </w:p>
        </w:tc>
        <w:tc>
          <w:tcPr>
            <w:tcW w:w="3960" w:type="dxa"/>
          </w:tcPr>
          <w:p w14:paraId="31C2E0A6" w14:textId="77777777" w:rsidR="00BE7207" w:rsidRPr="003C54BD" w:rsidRDefault="00BE7207" w:rsidP="001C2000">
            <w:pPr>
              <w:pStyle w:val="a3"/>
              <w:widowControl w:val="0"/>
              <w:rPr>
                <w:rFonts w:ascii="Palatino Linotype" w:hAnsi="Palatino Linotype" w:cs="Arial"/>
                <w:lang w:val="el-GR"/>
              </w:rPr>
            </w:pPr>
          </w:p>
          <w:p w14:paraId="1C310B63" w14:textId="77777777" w:rsidR="00BE7207" w:rsidRPr="003C54BD" w:rsidRDefault="00BE7207" w:rsidP="001C2000">
            <w:pPr>
              <w:widowControl w:val="0"/>
              <w:rPr>
                <w:rFonts w:ascii="Palatino Linotype" w:hAnsi="Palatino Linotype"/>
              </w:rPr>
            </w:pPr>
          </w:p>
          <w:p w14:paraId="208E8898" w14:textId="77777777" w:rsidR="00BE7207" w:rsidRPr="003C54BD" w:rsidRDefault="00BE7207" w:rsidP="001C2000">
            <w:pPr>
              <w:widowControl w:val="0"/>
              <w:rPr>
                <w:rFonts w:ascii="Palatino Linotype" w:hAnsi="Palatino Linotype"/>
              </w:rPr>
            </w:pPr>
          </w:p>
        </w:tc>
      </w:tr>
      <w:tr w:rsidR="00BE7207" w:rsidRPr="003C54BD" w14:paraId="639F399B" w14:textId="77777777">
        <w:trPr>
          <w:cantSplit/>
        </w:trPr>
        <w:tc>
          <w:tcPr>
            <w:tcW w:w="5219" w:type="dxa"/>
          </w:tcPr>
          <w:p w14:paraId="7E54EE60" w14:textId="77777777" w:rsidR="00BE7207" w:rsidRPr="003C54BD" w:rsidRDefault="00512939" w:rsidP="001C2000">
            <w:pPr>
              <w:widowControl w:val="0"/>
              <w:jc w:val="center"/>
              <w:rPr>
                <w:rFonts w:ascii="Palatino Linotype" w:hAnsi="Palatino Linotype" w:cs="Arial"/>
              </w:rPr>
            </w:pPr>
            <w:r w:rsidRPr="003C54BD">
              <w:rPr>
                <w:rFonts w:ascii="Palatino Linotype" w:hAnsi="Palatino Linotype" w:cs="Arial"/>
              </w:rPr>
              <w:t>ΠΕΡΙΦΕΡΕΙΑΚΗ Δ/ΝΣΗ Π.&amp; Δ. ΕΚΠ/ΣΗΣ</w:t>
            </w:r>
          </w:p>
          <w:p w14:paraId="1B49CE37" w14:textId="77777777" w:rsidR="00BE7207" w:rsidRPr="003C54BD" w:rsidRDefault="00512939" w:rsidP="001C2000">
            <w:pPr>
              <w:widowControl w:val="0"/>
              <w:jc w:val="center"/>
              <w:rPr>
                <w:rFonts w:ascii="Palatino Linotype" w:hAnsi="Palatino Linotype" w:cs="Arial"/>
              </w:rPr>
            </w:pPr>
            <w:r w:rsidRPr="003C54BD">
              <w:rPr>
                <w:rFonts w:ascii="Palatino Linotype" w:hAnsi="Palatino Linotype" w:cs="Arial"/>
              </w:rPr>
              <w:t>ΔΥΤ. ΕΛΛΑΔΑΣ</w:t>
            </w:r>
          </w:p>
        </w:tc>
        <w:tc>
          <w:tcPr>
            <w:tcW w:w="3960" w:type="dxa"/>
            <w:vMerge w:val="restart"/>
          </w:tcPr>
          <w:p w14:paraId="7978D8D6" w14:textId="7DB7DE25" w:rsidR="00BE7207" w:rsidRPr="003C54BD" w:rsidRDefault="00512939" w:rsidP="001C2000">
            <w:pPr>
              <w:widowControl w:val="0"/>
              <w:rPr>
                <w:rFonts w:ascii="Palatino Linotype" w:hAnsi="Palatino Linotype" w:cs="Arial"/>
                <w:b/>
                <w:bCs/>
              </w:rPr>
            </w:pPr>
            <w:r w:rsidRPr="003C54BD">
              <w:rPr>
                <w:rFonts w:ascii="Palatino Linotype" w:hAnsi="Palatino Linotype" w:cs="Arial"/>
                <w:b/>
                <w:bCs/>
              </w:rPr>
              <w:t xml:space="preserve">Μάθημα:  </w:t>
            </w:r>
            <w:r w:rsidR="00596C05" w:rsidRPr="003C54BD">
              <w:rPr>
                <w:rFonts w:ascii="Palatino Linotype" w:hAnsi="Palatino Linotype" w:cs="Arial"/>
                <w:b/>
                <w:bCs/>
              </w:rPr>
              <w:t>ΛΑΤΙΝΙΚΑ</w:t>
            </w:r>
          </w:p>
          <w:p w14:paraId="2C23872C" w14:textId="77777777" w:rsidR="00BE7207" w:rsidRPr="003C54BD" w:rsidRDefault="00BE7207" w:rsidP="001C2000">
            <w:pPr>
              <w:widowControl w:val="0"/>
              <w:rPr>
                <w:rFonts w:ascii="Palatino Linotype" w:hAnsi="Palatino Linotype" w:cs="Arial"/>
                <w:b/>
                <w:bCs/>
              </w:rPr>
            </w:pPr>
          </w:p>
          <w:p w14:paraId="6A057F85" w14:textId="4179F8B8" w:rsidR="00BE7207" w:rsidRPr="003C54BD" w:rsidRDefault="00512939" w:rsidP="001C2000">
            <w:pPr>
              <w:widowControl w:val="0"/>
              <w:rPr>
                <w:rFonts w:ascii="Palatino Linotype" w:hAnsi="Palatino Linotype" w:cs="Arial"/>
                <w:b/>
                <w:bCs/>
              </w:rPr>
            </w:pPr>
            <w:r w:rsidRPr="003C54BD">
              <w:rPr>
                <w:rFonts w:ascii="Palatino Linotype" w:hAnsi="Palatino Linotype" w:cs="Arial"/>
                <w:b/>
                <w:bCs/>
              </w:rPr>
              <w:t xml:space="preserve">Τάξη: </w:t>
            </w:r>
            <w:r w:rsidR="00596C05" w:rsidRPr="003C54BD">
              <w:rPr>
                <w:rFonts w:ascii="Palatino Linotype" w:hAnsi="Palatino Linotype" w:cs="Arial"/>
                <w:b/>
                <w:bCs/>
              </w:rPr>
              <w:t>Β</w:t>
            </w:r>
          </w:p>
          <w:p w14:paraId="6FF9F7AA" w14:textId="208C74CE" w:rsidR="00BE7207" w:rsidRPr="003C54BD" w:rsidRDefault="00512939" w:rsidP="001C2000">
            <w:pPr>
              <w:widowControl w:val="0"/>
              <w:rPr>
                <w:rFonts w:ascii="Palatino Linotype" w:hAnsi="Palatino Linotype" w:cs="Arial"/>
                <w:b/>
                <w:bCs/>
              </w:rPr>
            </w:pPr>
            <w:r w:rsidRPr="003C54BD">
              <w:rPr>
                <w:rFonts w:ascii="Palatino Linotype" w:hAnsi="Palatino Linotype" w:cs="Arial"/>
                <w:b/>
                <w:bCs/>
              </w:rPr>
              <w:t>Καθηγ</w:t>
            </w:r>
            <w:r w:rsidR="00596C05" w:rsidRPr="003C54BD">
              <w:rPr>
                <w:rFonts w:ascii="Palatino Linotype" w:hAnsi="Palatino Linotype" w:cs="Arial"/>
                <w:b/>
                <w:bCs/>
              </w:rPr>
              <w:t>η</w:t>
            </w:r>
            <w:r w:rsidRPr="003C54BD">
              <w:rPr>
                <w:rFonts w:ascii="Palatino Linotype" w:hAnsi="Palatino Linotype" w:cs="Arial"/>
                <w:b/>
                <w:bCs/>
              </w:rPr>
              <w:t xml:space="preserve">τής : </w:t>
            </w:r>
            <w:r w:rsidR="00596C05" w:rsidRPr="003C54BD">
              <w:rPr>
                <w:rFonts w:ascii="Palatino Linotype" w:hAnsi="Palatino Linotype" w:cs="Arial"/>
                <w:b/>
                <w:bCs/>
              </w:rPr>
              <w:t>ΚΩΝΣΤΑΝΤΙΝΟΠΟΥΛΟΣ Κ.</w:t>
            </w:r>
          </w:p>
        </w:tc>
      </w:tr>
      <w:tr w:rsidR="00BE7207" w:rsidRPr="003C54BD" w14:paraId="132D4ADF" w14:textId="77777777">
        <w:trPr>
          <w:cantSplit/>
          <w:trHeight w:val="241"/>
        </w:trPr>
        <w:tc>
          <w:tcPr>
            <w:tcW w:w="5219" w:type="dxa"/>
          </w:tcPr>
          <w:p w14:paraId="6E71CB18" w14:textId="77777777" w:rsidR="00BE7207" w:rsidRPr="003C54BD" w:rsidRDefault="00512939" w:rsidP="001C2000">
            <w:pPr>
              <w:widowControl w:val="0"/>
              <w:jc w:val="center"/>
              <w:rPr>
                <w:rFonts w:ascii="Palatino Linotype" w:hAnsi="Palatino Linotype" w:cs="Arial"/>
              </w:rPr>
            </w:pPr>
            <w:r w:rsidRPr="003C54BD">
              <w:rPr>
                <w:rFonts w:ascii="Palatino Linotype" w:hAnsi="Palatino Linotype" w:cs="Arial"/>
              </w:rPr>
              <w:t xml:space="preserve">ΔΙΕΥΘΥΝΣΗ Δ/ΘΜΙΑΣ ΕΚΠΑΙΔΕΥΣΗΣ </w:t>
            </w:r>
            <w:proofErr w:type="spellStart"/>
            <w:r w:rsidRPr="003C54BD">
              <w:rPr>
                <w:rFonts w:ascii="Palatino Linotype" w:hAnsi="Palatino Linotype" w:cs="Arial"/>
              </w:rPr>
              <w:t>ΑΧΑϊΑΣ</w:t>
            </w:r>
            <w:proofErr w:type="spellEnd"/>
          </w:p>
        </w:tc>
        <w:tc>
          <w:tcPr>
            <w:tcW w:w="3960" w:type="dxa"/>
            <w:vMerge/>
            <w:vAlign w:val="center"/>
          </w:tcPr>
          <w:p w14:paraId="1E89451E" w14:textId="77777777" w:rsidR="00BE7207" w:rsidRPr="003C54BD" w:rsidRDefault="00BE7207" w:rsidP="001C2000">
            <w:pPr>
              <w:widowControl w:val="0"/>
              <w:rPr>
                <w:rFonts w:ascii="Palatino Linotype" w:hAnsi="Palatino Linotype" w:cs="Arial"/>
                <w:b/>
                <w:bCs/>
              </w:rPr>
            </w:pPr>
          </w:p>
        </w:tc>
      </w:tr>
      <w:tr w:rsidR="00BE7207" w:rsidRPr="003C54BD" w14:paraId="313810F9" w14:textId="77777777">
        <w:trPr>
          <w:cantSplit/>
          <w:trHeight w:val="257"/>
        </w:trPr>
        <w:tc>
          <w:tcPr>
            <w:tcW w:w="5219" w:type="dxa"/>
          </w:tcPr>
          <w:p w14:paraId="4B9DFE9D" w14:textId="77777777" w:rsidR="00BE7207" w:rsidRPr="003C54BD" w:rsidRDefault="00512939" w:rsidP="001C2000">
            <w:pPr>
              <w:widowControl w:val="0"/>
              <w:jc w:val="center"/>
              <w:rPr>
                <w:rFonts w:ascii="Palatino Linotype" w:hAnsi="Palatino Linotype" w:cs="Arial"/>
                <w:b/>
                <w:bCs/>
                <w:i/>
                <w:iCs/>
              </w:rPr>
            </w:pPr>
            <w:r w:rsidRPr="003C54BD">
              <w:rPr>
                <w:rFonts w:ascii="Palatino Linotype" w:hAnsi="Palatino Linotype" w:cs="Arial"/>
                <w:b/>
                <w:bCs/>
                <w:i/>
                <w:iCs/>
              </w:rPr>
              <w:t>ΓΕΝΙΚΟ ΛΥΚΕΙΟ ΚΑΛΑΒΡΥΤΩΝ</w:t>
            </w:r>
          </w:p>
          <w:p w14:paraId="073DB052" w14:textId="77777777" w:rsidR="00BE7207" w:rsidRPr="003C54BD" w:rsidRDefault="00512939" w:rsidP="001C2000">
            <w:pPr>
              <w:widowControl w:val="0"/>
              <w:jc w:val="center"/>
              <w:rPr>
                <w:rFonts w:ascii="Palatino Linotype" w:hAnsi="Palatino Linotype" w:cs="Arial"/>
                <w:b/>
                <w:bCs/>
                <w:i/>
                <w:iCs/>
              </w:rPr>
            </w:pPr>
            <w:r w:rsidRPr="003C54BD">
              <w:rPr>
                <w:rFonts w:ascii="Palatino Linotype" w:hAnsi="Palatino Linotype" w:cs="Arial"/>
                <w:b/>
                <w:bCs/>
                <w:i/>
                <w:iCs/>
              </w:rPr>
              <w:t>«ΕΥΣΕΒΙΟΣ ΚΗΠΟΥΡΓΟΣ»</w:t>
            </w:r>
          </w:p>
        </w:tc>
        <w:tc>
          <w:tcPr>
            <w:tcW w:w="3960" w:type="dxa"/>
            <w:vMerge/>
            <w:vAlign w:val="center"/>
          </w:tcPr>
          <w:p w14:paraId="64A1E0C0" w14:textId="77777777" w:rsidR="00BE7207" w:rsidRPr="003C54BD" w:rsidRDefault="00BE7207" w:rsidP="001C2000">
            <w:pPr>
              <w:widowControl w:val="0"/>
              <w:rPr>
                <w:rFonts w:ascii="Palatino Linotype" w:hAnsi="Palatino Linotype" w:cs="Arial"/>
                <w:b/>
                <w:bCs/>
              </w:rPr>
            </w:pPr>
          </w:p>
        </w:tc>
      </w:tr>
      <w:tr w:rsidR="00BE7207" w:rsidRPr="003C54BD" w14:paraId="4690E097" w14:textId="77777777">
        <w:trPr>
          <w:cantSplit/>
          <w:trHeight w:val="267"/>
        </w:trPr>
        <w:tc>
          <w:tcPr>
            <w:tcW w:w="5219" w:type="dxa"/>
          </w:tcPr>
          <w:p w14:paraId="4EEFF786" w14:textId="77777777" w:rsidR="00BE7207" w:rsidRPr="003C54BD" w:rsidRDefault="00BE7207" w:rsidP="001C2000">
            <w:pPr>
              <w:widowControl w:val="0"/>
              <w:jc w:val="center"/>
              <w:rPr>
                <w:rFonts w:ascii="Palatino Linotype" w:hAnsi="Palatino Linotype" w:cs="Arial"/>
                <w:b/>
                <w:bCs/>
                <w:i/>
                <w:iCs/>
              </w:rPr>
            </w:pPr>
          </w:p>
        </w:tc>
        <w:tc>
          <w:tcPr>
            <w:tcW w:w="3960" w:type="dxa"/>
            <w:vMerge/>
            <w:vAlign w:val="center"/>
          </w:tcPr>
          <w:p w14:paraId="66F7AC10" w14:textId="77777777" w:rsidR="00BE7207" w:rsidRPr="003C54BD" w:rsidRDefault="00BE7207" w:rsidP="001C2000">
            <w:pPr>
              <w:widowControl w:val="0"/>
              <w:rPr>
                <w:rFonts w:ascii="Palatino Linotype" w:hAnsi="Palatino Linotype" w:cs="Arial"/>
                <w:b/>
                <w:bCs/>
              </w:rPr>
            </w:pPr>
          </w:p>
        </w:tc>
      </w:tr>
    </w:tbl>
    <w:p w14:paraId="3F04E795" w14:textId="77777777" w:rsidR="00BE7207" w:rsidRPr="003C54BD" w:rsidRDefault="00BE7207" w:rsidP="001C2000">
      <w:pPr>
        <w:rPr>
          <w:rFonts w:ascii="Palatino Linotype" w:hAnsi="Palatino Linotype"/>
        </w:rPr>
      </w:pPr>
    </w:p>
    <w:p w14:paraId="3A351A18" w14:textId="77777777" w:rsidR="00BE7207" w:rsidRPr="003C54BD" w:rsidRDefault="00BE7207" w:rsidP="001C2000">
      <w:pPr>
        <w:rPr>
          <w:rFonts w:ascii="Palatino Linotype" w:hAnsi="Palatino Linotype"/>
        </w:rPr>
      </w:pPr>
    </w:p>
    <w:p w14:paraId="2236D1D4" w14:textId="77777777" w:rsidR="00BE7207" w:rsidRPr="003C54BD" w:rsidRDefault="00512939" w:rsidP="001C2000">
      <w:pPr>
        <w:jc w:val="center"/>
        <w:rPr>
          <w:rFonts w:ascii="Palatino Linotype" w:hAnsi="Palatino Linotype" w:cs="Arial"/>
          <w:b/>
          <w:bCs/>
          <w:i/>
          <w:iCs/>
          <w:spacing w:val="20"/>
          <w:u w:val="single"/>
        </w:rPr>
      </w:pPr>
      <w:r w:rsidRPr="003C54BD">
        <w:rPr>
          <w:rFonts w:ascii="Palatino Linotype" w:hAnsi="Palatino Linotype" w:cs="Arial"/>
          <w:b/>
          <w:bCs/>
          <w:i/>
          <w:iCs/>
          <w:spacing w:val="20"/>
          <w:u w:val="single"/>
        </w:rPr>
        <w:t xml:space="preserve">Ε ξ ε τ α σ τ έ α     Ύ λ η   2 0 2 1 – 2 0 2 2 </w:t>
      </w:r>
    </w:p>
    <w:p w14:paraId="2C1C73F4" w14:textId="77777777" w:rsidR="00BE7207" w:rsidRPr="003C54BD" w:rsidRDefault="00BE7207" w:rsidP="001C2000">
      <w:pPr>
        <w:jc w:val="center"/>
        <w:rPr>
          <w:rFonts w:ascii="Palatino Linotype" w:hAnsi="Palatino Linotype" w:cs="Arial"/>
          <w:b/>
          <w:bCs/>
          <w:i/>
          <w:iCs/>
          <w:u w:val="single"/>
        </w:rPr>
      </w:pPr>
    </w:p>
    <w:p w14:paraId="0B43E4EA" w14:textId="0D0D759D" w:rsidR="00596C05" w:rsidRPr="003C54BD" w:rsidRDefault="00596C05" w:rsidP="001C2000">
      <w:pPr>
        <w:jc w:val="both"/>
        <w:rPr>
          <w:rFonts w:ascii="Palatino Linotype" w:hAnsi="Palatino Linotype" w:cs="Arial"/>
          <w:b/>
          <w:bCs/>
        </w:rPr>
      </w:pPr>
      <w:r w:rsidRPr="003C54BD">
        <w:rPr>
          <w:rFonts w:ascii="Palatino Linotype" w:hAnsi="Palatino Linotype" w:cs="Arial"/>
          <w:b/>
          <w:bCs/>
        </w:rPr>
        <w:t>Για τη</w:t>
      </w:r>
      <w:r w:rsidR="00512939" w:rsidRPr="003C54BD">
        <w:rPr>
          <w:rFonts w:ascii="Palatino Linotype" w:hAnsi="Palatino Linotype" w:cs="Arial"/>
          <w:b/>
          <w:bCs/>
        </w:rPr>
        <w:t>ν εξέταση</w:t>
      </w:r>
      <w:r w:rsidRPr="003C54BD">
        <w:rPr>
          <w:rFonts w:ascii="Palatino Linotype" w:hAnsi="Palatino Linotype" w:cs="Arial"/>
          <w:b/>
          <w:bCs/>
        </w:rPr>
        <w:t xml:space="preserve"> του μαθήματος των Λατινικών στη Β΄ τάξη του Ημερήσιου Γενικού Λυκείου, αξιοποιούνται:</w:t>
      </w:r>
    </w:p>
    <w:p w14:paraId="46B1A466" w14:textId="77777777" w:rsidR="00596C05" w:rsidRPr="003C54BD" w:rsidRDefault="00596C05" w:rsidP="001C2000">
      <w:pPr>
        <w:jc w:val="both"/>
        <w:rPr>
          <w:rFonts w:ascii="Palatino Linotype" w:hAnsi="Palatino Linotype" w:cs="Arial"/>
          <w:b/>
          <w:bCs/>
        </w:rPr>
      </w:pPr>
      <w:r w:rsidRPr="003C54BD">
        <w:rPr>
          <w:rFonts w:ascii="Palatino Linotype" w:hAnsi="Palatino Linotype" w:cs="Arial"/>
          <w:b/>
          <w:bCs/>
        </w:rPr>
        <w:t xml:space="preserve">το εγχειρίδιο Λ α τ ι ν ι κ ά τ. Α ΄ τ ω ν Μ . Π α σ χ ά λ η , Γ . Σ α β </w:t>
      </w:r>
      <w:proofErr w:type="spellStart"/>
      <w:r w:rsidRPr="003C54BD">
        <w:rPr>
          <w:rFonts w:ascii="Palatino Linotype" w:hAnsi="Palatino Linotype" w:cs="Arial"/>
          <w:b/>
          <w:bCs/>
        </w:rPr>
        <w:t>β</w:t>
      </w:r>
      <w:proofErr w:type="spellEnd"/>
      <w:r w:rsidRPr="003C54BD">
        <w:rPr>
          <w:rFonts w:ascii="Palatino Linotype" w:hAnsi="Palatino Linotype" w:cs="Arial"/>
          <w:b/>
          <w:bCs/>
        </w:rPr>
        <w:t xml:space="preserve"> α ν τ ί δ η</w:t>
      </w:r>
    </w:p>
    <w:p w14:paraId="27FCAA28" w14:textId="77777777" w:rsidR="00596C05" w:rsidRPr="003C54BD" w:rsidRDefault="00596C05" w:rsidP="001C2000">
      <w:pPr>
        <w:jc w:val="both"/>
        <w:rPr>
          <w:rFonts w:ascii="Palatino Linotype" w:hAnsi="Palatino Linotype" w:cs="Arial"/>
          <w:b/>
          <w:bCs/>
        </w:rPr>
      </w:pPr>
      <w:r w:rsidRPr="003C54BD">
        <w:rPr>
          <w:rFonts w:ascii="Palatino Linotype" w:hAnsi="Palatino Linotype" w:cs="Arial"/>
          <w:b/>
          <w:bCs/>
        </w:rPr>
        <w:t xml:space="preserve">και το </w:t>
      </w:r>
      <w:proofErr w:type="spellStart"/>
      <w:r w:rsidRPr="003C54BD">
        <w:rPr>
          <w:rFonts w:ascii="Palatino Linotype" w:hAnsi="Palatino Linotype" w:cs="Arial"/>
          <w:b/>
          <w:bCs/>
        </w:rPr>
        <w:t>βιβλίo</w:t>
      </w:r>
      <w:proofErr w:type="spellEnd"/>
      <w:r w:rsidRPr="003C54BD">
        <w:rPr>
          <w:rFonts w:ascii="Palatino Linotype" w:hAnsi="Palatino Linotype" w:cs="Arial"/>
          <w:b/>
          <w:bCs/>
        </w:rPr>
        <w:t xml:space="preserve"> αναφοράς:</w:t>
      </w:r>
    </w:p>
    <w:p w14:paraId="231896DA" w14:textId="77777777" w:rsidR="00596C05" w:rsidRPr="003C54BD" w:rsidRDefault="00596C05" w:rsidP="001C2000">
      <w:pPr>
        <w:jc w:val="both"/>
        <w:rPr>
          <w:rFonts w:ascii="Palatino Linotype" w:hAnsi="Palatino Linotype" w:cs="Arial"/>
          <w:b/>
          <w:bCs/>
        </w:rPr>
      </w:pPr>
      <w:r w:rsidRPr="003C54BD">
        <w:rPr>
          <w:rFonts w:ascii="Palatino Linotype" w:hAnsi="Palatino Linotype" w:cs="Arial"/>
          <w:b/>
          <w:bCs/>
        </w:rPr>
        <w:t>η Λατινική Γραμματική του Α. Τζάρτζανου,</w:t>
      </w:r>
    </w:p>
    <w:p w14:paraId="595F1060" w14:textId="1D179788" w:rsidR="00596C05" w:rsidRPr="003C54BD" w:rsidRDefault="00596C05" w:rsidP="001C2000">
      <w:pPr>
        <w:jc w:val="both"/>
        <w:rPr>
          <w:rFonts w:ascii="Palatino Linotype" w:hAnsi="Palatino Linotype" w:cs="Arial"/>
          <w:b/>
          <w:bCs/>
        </w:rPr>
      </w:pPr>
      <w:r w:rsidRPr="003C54BD">
        <w:rPr>
          <w:rFonts w:ascii="Palatino Linotype" w:hAnsi="Palatino Linotype" w:cs="Arial"/>
          <w:b/>
          <w:bCs/>
        </w:rPr>
        <w:t>Ως εξεταστέα ύλη του μαθήματος των Λατινικών της Β΄ Τάξης του Ημερήσιου Γενικού Λυκείου, Ομάδας Προσανατολισμού Ανθρωπιστικών Σπουδών ορίζεται η</w:t>
      </w:r>
      <w:r w:rsidR="00512939" w:rsidRPr="003C54BD">
        <w:rPr>
          <w:rFonts w:ascii="Palatino Linotype" w:hAnsi="Palatino Linotype" w:cs="Arial"/>
          <w:b/>
          <w:bCs/>
        </w:rPr>
        <w:t xml:space="preserve"> </w:t>
      </w:r>
      <w:r w:rsidRPr="003C54BD">
        <w:rPr>
          <w:rFonts w:ascii="Palatino Linotype" w:hAnsi="Palatino Linotype" w:cs="Arial"/>
          <w:b/>
          <w:bCs/>
        </w:rPr>
        <w:t>παρακάτω ύλη από το εγχειρίδιο Λ α τ ι ν ι κ ά τ. Α ΄ τ ω ν Μ . Π α σ χ ά λ η , Γ .</w:t>
      </w:r>
      <w:r w:rsidR="00FA7688" w:rsidRPr="003C54BD">
        <w:rPr>
          <w:rFonts w:ascii="Palatino Linotype" w:hAnsi="Palatino Linotype" w:cs="Arial"/>
          <w:b/>
          <w:bCs/>
        </w:rPr>
        <w:t xml:space="preserve"> </w:t>
      </w:r>
      <w:r w:rsidRPr="003C54BD">
        <w:rPr>
          <w:rFonts w:ascii="Palatino Linotype" w:hAnsi="Palatino Linotype" w:cs="Arial"/>
          <w:b/>
          <w:bCs/>
        </w:rPr>
        <w:t xml:space="preserve">Σ α β </w:t>
      </w:r>
      <w:proofErr w:type="spellStart"/>
      <w:r w:rsidRPr="003C54BD">
        <w:rPr>
          <w:rFonts w:ascii="Palatino Linotype" w:hAnsi="Palatino Linotype" w:cs="Arial"/>
          <w:b/>
          <w:bCs/>
        </w:rPr>
        <w:t>β</w:t>
      </w:r>
      <w:proofErr w:type="spellEnd"/>
      <w:r w:rsidRPr="003C54BD">
        <w:rPr>
          <w:rFonts w:ascii="Palatino Linotype" w:hAnsi="Palatino Linotype" w:cs="Arial"/>
          <w:b/>
          <w:bCs/>
        </w:rPr>
        <w:t xml:space="preserve"> α ν τ ί δ η :</w:t>
      </w:r>
    </w:p>
    <w:p w14:paraId="2CE28F68" w14:textId="395A5A15" w:rsidR="00596C05" w:rsidRPr="003C54BD" w:rsidRDefault="00596C05" w:rsidP="001C2000">
      <w:pPr>
        <w:jc w:val="both"/>
        <w:rPr>
          <w:rFonts w:ascii="Palatino Linotype" w:hAnsi="Palatino Linotype" w:cs="Arial"/>
          <w:b/>
          <w:bCs/>
        </w:rPr>
      </w:pPr>
      <w:r w:rsidRPr="003C54BD">
        <w:rPr>
          <w:rFonts w:ascii="Palatino Linotype" w:hAnsi="Palatino Linotype" w:cs="Arial"/>
          <w:b/>
          <w:bCs/>
        </w:rPr>
        <w:t xml:space="preserve">1. Από την Εισαγωγή οι Ενότητες: α) Λατινική Γλώσσα και Λογοτεχνία: Η λατινική γλώσσα, Η γένεση της ρωμαϊκής λογοτεχνίας, Εποχές της ρωμαϊκής λογοτεχνίας, Γενικά χαρακτηριστικά της ρωμαϊκής λογοτεχνίας. β) Η εξέλιξη της ρωμαϊκής λογοτεχνίας: Κλασική εποχή: α. Οι χρόνοι του </w:t>
      </w:r>
      <w:proofErr w:type="spellStart"/>
      <w:r w:rsidRPr="003C54BD">
        <w:rPr>
          <w:rFonts w:ascii="Palatino Linotype" w:hAnsi="Palatino Linotype" w:cs="Arial"/>
          <w:b/>
          <w:bCs/>
        </w:rPr>
        <w:t>Κικέρωνα</w:t>
      </w:r>
      <w:proofErr w:type="spellEnd"/>
      <w:r w:rsidRPr="003C54BD">
        <w:rPr>
          <w:rFonts w:ascii="Palatino Linotype" w:hAnsi="Palatino Linotype" w:cs="Arial"/>
          <w:b/>
          <w:bCs/>
        </w:rPr>
        <w:t xml:space="preserve">, β. </w:t>
      </w:r>
      <w:proofErr w:type="spellStart"/>
      <w:r w:rsidRPr="003C54BD">
        <w:rPr>
          <w:rFonts w:ascii="Palatino Linotype" w:hAnsi="Palatino Linotype" w:cs="Arial"/>
          <w:b/>
          <w:bCs/>
        </w:rPr>
        <w:t>Αυγούστειοι</w:t>
      </w:r>
      <w:proofErr w:type="spellEnd"/>
      <w:r w:rsidRPr="003C54BD">
        <w:rPr>
          <w:rFonts w:ascii="Palatino Linotype" w:hAnsi="Palatino Linotype" w:cs="Arial"/>
          <w:b/>
          <w:bCs/>
        </w:rPr>
        <w:t xml:space="preserve"> χρόνοι.</w:t>
      </w:r>
    </w:p>
    <w:p w14:paraId="412617B4" w14:textId="5A3EB2D1" w:rsidR="00BE7207" w:rsidRPr="003C54BD" w:rsidRDefault="00596C05" w:rsidP="001C2000">
      <w:pPr>
        <w:jc w:val="both"/>
        <w:rPr>
          <w:rFonts w:ascii="Palatino Linotype" w:hAnsi="Palatino Linotype" w:cs="Arial"/>
          <w:b/>
          <w:bCs/>
        </w:rPr>
      </w:pPr>
      <w:r w:rsidRPr="003C54BD">
        <w:rPr>
          <w:rFonts w:ascii="Palatino Linotype" w:hAnsi="Palatino Linotype" w:cs="Arial"/>
          <w:b/>
          <w:bCs/>
        </w:rPr>
        <w:t>2. Οι Ενότητες I-XV.</w:t>
      </w:r>
      <w:r w:rsidRPr="003C54BD">
        <w:rPr>
          <w:rFonts w:ascii="Palatino Linotype" w:hAnsi="Palatino Linotype" w:cs="Arial"/>
          <w:b/>
          <w:bCs/>
        </w:rPr>
        <w:cr/>
      </w:r>
      <w:r w:rsidR="00512939" w:rsidRPr="003C54BD">
        <w:rPr>
          <w:rFonts w:ascii="Palatino Linotype" w:hAnsi="Palatino Linotype"/>
        </w:rPr>
        <w:t xml:space="preserve">Βεβαιώνω ότι η παραπάνω ύλη έχει καθοριστεί σύμφωνα με το άρθρο 106 του νόμου 4610/2019. </w:t>
      </w:r>
    </w:p>
    <w:p w14:paraId="6D681E31" w14:textId="601B78BF" w:rsidR="00BE7207" w:rsidRPr="003C54BD" w:rsidRDefault="00512939" w:rsidP="001C2000">
      <w:pPr>
        <w:ind w:right="43"/>
        <w:jc w:val="center"/>
        <w:rPr>
          <w:rFonts w:ascii="Palatino Linotype" w:hAnsi="Palatino Linotype" w:cs="Arial"/>
          <w:i/>
          <w:iCs/>
        </w:rPr>
      </w:pPr>
      <w:r w:rsidRPr="003C54BD">
        <w:rPr>
          <w:rFonts w:ascii="Palatino Linotype" w:hAnsi="Palatino Linotype" w:cs="Arial"/>
          <w:i/>
          <w:iCs/>
        </w:rPr>
        <w:t xml:space="preserve">                                                       Ο καθηγ</w:t>
      </w:r>
      <w:r w:rsidR="00E82A18" w:rsidRPr="003C54BD">
        <w:rPr>
          <w:rFonts w:ascii="Palatino Linotype" w:hAnsi="Palatino Linotype" w:cs="Arial"/>
          <w:i/>
          <w:iCs/>
        </w:rPr>
        <w:t>η</w:t>
      </w:r>
      <w:r w:rsidRPr="003C54BD">
        <w:rPr>
          <w:rFonts w:ascii="Palatino Linotype" w:hAnsi="Palatino Linotype" w:cs="Arial"/>
          <w:i/>
          <w:iCs/>
        </w:rPr>
        <w:t>τής</w:t>
      </w:r>
    </w:p>
    <w:p w14:paraId="4E5B3AC8" w14:textId="77777777" w:rsidR="00BE7207" w:rsidRPr="003C54BD" w:rsidRDefault="00BE7207" w:rsidP="001C2000">
      <w:pPr>
        <w:ind w:right="43"/>
        <w:jc w:val="center"/>
        <w:rPr>
          <w:rFonts w:ascii="Palatino Linotype" w:hAnsi="Palatino Linotype" w:cs="Arial"/>
          <w:i/>
          <w:iCs/>
        </w:rPr>
      </w:pPr>
    </w:p>
    <w:p w14:paraId="1CEAE399" w14:textId="73124647" w:rsidR="00BE7207" w:rsidRPr="003C54BD" w:rsidRDefault="00512939" w:rsidP="001C2000">
      <w:pPr>
        <w:ind w:right="43"/>
        <w:jc w:val="center"/>
        <w:rPr>
          <w:rFonts w:ascii="Palatino Linotype" w:hAnsi="Palatino Linotype" w:cs="Arial"/>
          <w:i/>
          <w:iCs/>
        </w:rPr>
      </w:pPr>
      <w:r w:rsidRPr="003C54BD">
        <w:rPr>
          <w:rFonts w:ascii="Palatino Linotype" w:hAnsi="Palatino Linotype" w:cs="Arial"/>
          <w:i/>
          <w:iCs/>
        </w:rPr>
        <w:t xml:space="preserve">                                     </w:t>
      </w:r>
      <w:r w:rsidR="00E82A18" w:rsidRPr="003C54BD">
        <w:rPr>
          <w:rFonts w:ascii="Palatino Linotype" w:hAnsi="Palatino Linotype" w:cs="Arial"/>
          <w:i/>
          <w:iCs/>
        </w:rPr>
        <w:t xml:space="preserve">   Κωνσταντινόπουλος Κ.</w:t>
      </w:r>
    </w:p>
    <w:p w14:paraId="7A2A2F5B" w14:textId="77777777" w:rsidR="00BE7207" w:rsidRPr="003C54BD" w:rsidRDefault="00BE7207" w:rsidP="001C2000">
      <w:pPr>
        <w:rPr>
          <w:rFonts w:ascii="Palatino Linotype" w:hAnsi="Palatino Linotype"/>
        </w:rPr>
      </w:pPr>
    </w:p>
    <w:sectPr w:rsidR="00BE7207" w:rsidRPr="003C54BD"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207"/>
    <w:rsid w:val="001A02BF"/>
    <w:rsid w:val="001C2000"/>
    <w:rsid w:val="003C54BD"/>
    <w:rsid w:val="00512939"/>
    <w:rsid w:val="00596C05"/>
    <w:rsid w:val="00837CA6"/>
    <w:rsid w:val="00BE7207"/>
    <w:rsid w:val="00E82A18"/>
    <w:rsid w:val="00FA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C0998"/>
  <w15:docId w15:val="{D595B90E-1FF7-4C10-989D-AFA694BB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D9F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Χαιρετισμός Char"/>
    <w:basedOn w:val="a0"/>
    <w:link w:val="a3"/>
    <w:uiPriority w:val="99"/>
    <w:qFormat/>
    <w:rsid w:val="00246D9F"/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Ευρετήριο"/>
    <w:basedOn w:val="a"/>
    <w:qFormat/>
    <w:pPr>
      <w:suppressLineNumbers/>
    </w:pPr>
    <w:rPr>
      <w:rFonts w:cs="Lucida Sans"/>
    </w:rPr>
  </w:style>
  <w:style w:type="paragraph" w:styleId="a3">
    <w:name w:val="Salutation"/>
    <w:basedOn w:val="a"/>
    <w:next w:val="a"/>
    <w:link w:val="Char"/>
    <w:uiPriority w:val="99"/>
    <w:rsid w:val="00246D9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</dc:creator>
  <dc:description/>
  <cp:lastModifiedBy>ΚΑΡΑΜΠΕΤΣΟΣ ΑΛΕΞΑΝΔΡΟΣ</cp:lastModifiedBy>
  <cp:revision>14</cp:revision>
  <dcterms:created xsi:type="dcterms:W3CDTF">2014-05-13T07:28:00Z</dcterms:created>
  <dcterms:modified xsi:type="dcterms:W3CDTF">2022-05-12T16:34:00Z</dcterms:modified>
  <dc:language>el-GR</dc:language>
</cp:coreProperties>
</file>